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F50C1" w14:textId="5E005B34" w:rsidR="0079465F" w:rsidRPr="008C7197" w:rsidRDefault="007A0445" w:rsidP="008C7197">
      <w:pPr>
        <w:jc w:val="both"/>
        <w:rPr>
          <w:b/>
          <w:bCs/>
        </w:rPr>
      </w:pPr>
      <w:r w:rsidRPr="008C7197">
        <w:rPr>
          <w:b/>
          <w:bCs/>
        </w:rPr>
        <w:t>Shopping is becoming more and more popular as a leisure activity. However, some people feel that this has both positive and negative effects.</w:t>
      </w:r>
    </w:p>
    <w:p w14:paraId="4EB7B860" w14:textId="56782F2F" w:rsidR="007A0445" w:rsidRPr="008C7197" w:rsidRDefault="007A0445" w:rsidP="008C7197">
      <w:pPr>
        <w:jc w:val="both"/>
        <w:rPr>
          <w:b/>
          <w:bCs/>
        </w:rPr>
      </w:pPr>
      <w:r w:rsidRPr="008C7197">
        <w:rPr>
          <w:b/>
          <w:bCs/>
        </w:rPr>
        <w:t>Why is shopping so popular?</w:t>
      </w:r>
    </w:p>
    <w:p w14:paraId="5BB6F91C" w14:textId="32E92FD7" w:rsidR="007A0445" w:rsidRPr="008C7197" w:rsidRDefault="007A0445" w:rsidP="008C7197">
      <w:pPr>
        <w:jc w:val="both"/>
        <w:rPr>
          <w:b/>
          <w:bCs/>
        </w:rPr>
      </w:pPr>
      <w:r w:rsidRPr="008C7197">
        <w:rPr>
          <w:b/>
          <w:bCs/>
        </w:rPr>
        <w:t>What effects does its increase in popularity have on individuals and on society?</w:t>
      </w:r>
    </w:p>
    <w:p w14:paraId="36DD1270" w14:textId="1208512E" w:rsidR="007A0445" w:rsidRPr="008C7197" w:rsidRDefault="007A0445" w:rsidP="008C7197">
      <w:pPr>
        <w:jc w:val="both"/>
        <w:rPr>
          <w:b/>
          <w:bCs/>
        </w:rPr>
      </w:pPr>
      <w:r w:rsidRPr="008C7197">
        <w:rPr>
          <w:b/>
          <w:bCs/>
        </w:rPr>
        <w:t>Give reasons for your answer and include any relevant examples from your own knowledge or experience.</w:t>
      </w:r>
    </w:p>
    <w:p w14:paraId="641F02F0" w14:textId="4FB1B8B6" w:rsidR="007A0445" w:rsidRDefault="007A0445" w:rsidP="008C7197">
      <w:pPr>
        <w:jc w:val="both"/>
        <w:rPr>
          <w:b/>
          <w:bCs/>
        </w:rPr>
      </w:pPr>
      <w:r w:rsidRPr="008C7197">
        <w:rPr>
          <w:b/>
          <w:bCs/>
        </w:rPr>
        <w:t>Write at least 250 words.</w:t>
      </w:r>
    </w:p>
    <w:p w14:paraId="7007EDFD" w14:textId="77777777" w:rsidR="008C7197" w:rsidRPr="008C7197" w:rsidRDefault="008C7197" w:rsidP="008C7197">
      <w:pPr>
        <w:jc w:val="both"/>
        <w:rPr>
          <w:b/>
          <w:bCs/>
        </w:rPr>
      </w:pPr>
    </w:p>
    <w:p w14:paraId="1C2C0588" w14:textId="3F987669" w:rsidR="007A0445" w:rsidRDefault="007A0445" w:rsidP="008C7197">
      <w:pPr>
        <w:jc w:val="both"/>
      </w:pPr>
      <w:r>
        <w:t xml:space="preserve">Shopping is very popular among </w:t>
      </w:r>
      <w:proofErr w:type="gramStart"/>
      <w:r>
        <w:t>the majority of</w:t>
      </w:r>
      <w:proofErr w:type="gramEnd"/>
      <w:r>
        <w:t xml:space="preserve"> the population, despite their age or social standards. This is </w:t>
      </w:r>
      <w:proofErr w:type="gramStart"/>
      <w:r>
        <w:t>due to the fact that</w:t>
      </w:r>
      <w:proofErr w:type="gramEnd"/>
      <w:r>
        <w:t xml:space="preserve"> most people find shopping as an experience which makes a difference in their day to day life. Some people find themselves in a different world, surrounded by various material things which they may or may not be able to purchase. Even if they are not able to finance these, they find much pleasure in looking and feeling these things and imaging owning them some day. Some people go shopping when they really want to purchase things and they prefer to look around </w:t>
      </w:r>
      <w:r w:rsidR="00E94AD0">
        <w:t>and compare the prices before buying them. I think most people love to go shopping because then they could meet friends, make contacts with people and get to know what is in the latest trend. It provides them a pleasant distraction from their routine and sometimes dull life.</w:t>
      </w:r>
    </w:p>
    <w:p w14:paraId="5703794D" w14:textId="05213364" w:rsidR="00E94AD0" w:rsidRDefault="00E94AD0" w:rsidP="008C7197">
      <w:pPr>
        <w:jc w:val="both"/>
      </w:pPr>
      <w:r>
        <w:t>The most important effect shopping has on an individual is that it nourishes the self-esteem. An individual may find the social contact most gratifying and this makes people come out of their shells and be more extrovert. Purchasing something, as well as knowing that you are financially able to purchase something give more self-confidence to people.</w:t>
      </w:r>
    </w:p>
    <w:p w14:paraId="6ADED50F" w14:textId="75159D21" w:rsidR="00E94AD0" w:rsidRDefault="00E94AD0" w:rsidP="008C7197">
      <w:pPr>
        <w:jc w:val="both"/>
      </w:pPr>
      <w:r>
        <w:t xml:space="preserve">The increase in popularity to go shopping has many effects on the society. People may be encouraged to go into new businesses, and it will improve the economy. More job opportunities will be created for people in these businesses. Encouraged by the increase of popularity manufacturers will try to improve their products, so that the consumers can have a wide </w:t>
      </w:r>
      <w:r w:rsidR="001B2DEB">
        <w:t>range of products at competitive prices. The overall quality of the product as well as the services provided by the sales staff will be improved.</w:t>
      </w:r>
    </w:p>
    <w:p w14:paraId="5939E89B" w14:textId="6974CB79" w:rsidR="001B2DEB" w:rsidRDefault="001B2DEB" w:rsidP="008C7197">
      <w:pPr>
        <w:jc w:val="both"/>
      </w:pPr>
      <w:r>
        <w:t>More job opportunities will be created in advertising as the manufacturers try to sell their product. Consumers will have a better knowledge of the product so that they will not be misleaded by inferior quality products.</w:t>
      </w:r>
    </w:p>
    <w:p w14:paraId="40AEDBD7" w14:textId="19818DB6" w:rsidR="001B2DEB" w:rsidRDefault="001B2DEB" w:rsidP="008C7197">
      <w:pPr>
        <w:jc w:val="both"/>
      </w:pPr>
      <w:r>
        <w:t>I find shopping an interesting and pleasurable experience, as each year passes by, simply because it enriches my heart and mind.</w:t>
      </w:r>
    </w:p>
    <w:p w14:paraId="1A263DC3" w14:textId="481C0F9F" w:rsidR="001B2DEB" w:rsidRDefault="001B2DEB" w:rsidP="008C7197">
      <w:pPr>
        <w:jc w:val="both"/>
      </w:pPr>
    </w:p>
    <w:p w14:paraId="77901FEC" w14:textId="5197BD77" w:rsidR="001B2DEB" w:rsidRPr="001B2DEB" w:rsidRDefault="001B2DEB" w:rsidP="008C7197">
      <w:pPr>
        <w:jc w:val="both"/>
        <w:rPr>
          <w:b/>
          <w:bCs/>
        </w:rPr>
      </w:pPr>
      <w:r w:rsidRPr="001B2DEB">
        <w:rPr>
          <w:b/>
          <w:bCs/>
        </w:rPr>
        <w:t>BAND 8</w:t>
      </w:r>
    </w:p>
    <w:p w14:paraId="3CC44EBA" w14:textId="00CC665D" w:rsidR="007A0445" w:rsidRDefault="001B2DEB" w:rsidP="008C7197">
      <w:pPr>
        <w:jc w:val="both"/>
      </w:pPr>
      <w:r>
        <w:t xml:space="preserve">All parts of the task are sufficiently and appropriately addressed. A clear position is presented and </w:t>
      </w:r>
      <w:r w:rsidR="008C7197">
        <w:t>supported,</w:t>
      </w:r>
      <w:r>
        <w:t xml:space="preserve"> and ideas are relevant and well developed. Some further extension in supporting points, such as some mention of negative effects, however brief, could be added to raise this to the highest band for Task response. There is a clear progression throughout the response and a wide range of cohesive devices is used with flexibility, although there is rare error too. However, the personal comment in the final paragraph is a sudden topic shift after the general exploration of the issues. This is a slight lapse in the development and clear progression </w:t>
      </w:r>
      <w:r w:rsidR="008C7197">
        <w:t xml:space="preserve">of the response and prevents it from </w:t>
      </w:r>
      <w:r w:rsidR="008C7197">
        <w:lastRenderedPageBreak/>
        <w:t xml:space="preserve">reaching the highest band for coherence and cohesion. A wide range of vocabulary is used with flexibility and precision. The occasional mirror error, such as the omission of dependent prepositions, is evident but not systematic. Similarly, minor errors or omissions occur in structures, but these do not detract from the wide range flexibly and accurately used generally, and </w:t>
      </w:r>
      <w:proofErr w:type="gramStart"/>
      <w:r w:rsidR="008C7197">
        <w:t>the majority of</w:t>
      </w:r>
      <w:proofErr w:type="gramEnd"/>
      <w:r w:rsidR="008C7197">
        <w:t xml:space="preserve"> structures are error-free. This is a clear example of a Band 8 performance.</w:t>
      </w:r>
    </w:p>
    <w:sectPr w:rsidR="007A0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5F"/>
    <w:rsid w:val="001B2DEB"/>
    <w:rsid w:val="0079465F"/>
    <w:rsid w:val="007A0445"/>
    <w:rsid w:val="008C7197"/>
    <w:rsid w:val="00E94A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CB4E"/>
  <w15:chartTrackingRefBased/>
  <w15:docId w15:val="{69E0303D-61AF-4B02-B5F1-399A3AD9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HARBANS SINGH</dc:creator>
  <cp:keywords/>
  <dc:description/>
  <cp:lastModifiedBy>HARBANS SINGH</cp:lastModifiedBy>
  <cp:revision>2</cp:revision>
  <dcterms:created xsi:type="dcterms:W3CDTF">2020-04-13T01:09:00Z</dcterms:created>
  <dcterms:modified xsi:type="dcterms:W3CDTF">2020-04-13T01:45:00Z</dcterms:modified>
</cp:coreProperties>
</file>